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C3" w:rsidRPr="009D7453" w:rsidRDefault="008F0BC3">
      <w:pPr>
        <w:rPr>
          <w:noProof/>
          <w:lang w:val="bg-BG"/>
        </w:rPr>
      </w:pPr>
      <w:r>
        <w:rPr>
          <w:noProof/>
          <w:lang w:val="bg-BG"/>
        </w:rPr>
        <w:t>За да се обнови локалния компонент за обработка и подписване на ДДС декларации е необходимо да бъде рестартиран.</w:t>
      </w:r>
      <w:r w:rsidR="009D7453">
        <w:rPr>
          <w:noProof/>
        </w:rPr>
        <w:t xml:space="preserve"> </w:t>
      </w:r>
      <w:r w:rsidR="009D7453">
        <w:rPr>
          <w:noProof/>
          <w:lang w:val="bg-BG"/>
        </w:rPr>
        <w:t>Това може да стане по следния начин:</w:t>
      </w:r>
    </w:p>
    <w:p w:rsidR="008F0BC3" w:rsidRPr="008F0BC3" w:rsidRDefault="008F0BC3" w:rsidP="008F0BC3">
      <w:pPr>
        <w:pStyle w:val="ListParagraph"/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Ако е стартиран, го спираме от лентата на стартираните приложения с десен бутон на мишката:</w:t>
      </w:r>
    </w:p>
    <w:p w:rsidR="008F0BC3" w:rsidRDefault="008F0BC3">
      <w:r>
        <w:rPr>
          <w:noProof/>
        </w:rPr>
        <w:drawing>
          <wp:inline distT="0" distB="0" distL="0" distR="0" wp14:anchorId="422A442E" wp14:editId="3AD1B4CE">
            <wp:extent cx="148590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BC3" w:rsidRPr="008F0BC3" w:rsidRDefault="008F0BC3" w:rsidP="008F0BC3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Стартираме го отново или от връзката на работния плот:</w:t>
      </w:r>
    </w:p>
    <w:p w:rsidR="008F0BC3" w:rsidRDefault="008F0BC3" w:rsidP="008F0F56">
      <w:pPr>
        <w:rPr>
          <w:lang w:val="bg-BG"/>
        </w:rPr>
      </w:pPr>
      <w:r>
        <w:rPr>
          <w:noProof/>
        </w:rPr>
        <w:drawing>
          <wp:inline distT="0" distB="0" distL="0" distR="0" wp14:anchorId="61883249" wp14:editId="6A3817B8">
            <wp:extent cx="1497105" cy="978876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7429" cy="9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F56">
        <w:rPr>
          <w:lang w:val="bg-BG"/>
        </w:rPr>
        <w:t xml:space="preserve"> и</w:t>
      </w:r>
      <w:r>
        <w:rPr>
          <w:lang w:val="bg-BG"/>
        </w:rPr>
        <w:t xml:space="preserve">ли след отваряне на страницата за подаване на СД от предложения от портала за изтегляне файл </w:t>
      </w:r>
      <w:proofErr w:type="spellStart"/>
      <w:r>
        <w:t>stampitls-vat.jnlp</w:t>
      </w:r>
      <w:proofErr w:type="spellEnd"/>
      <w:r w:rsidR="008F0F56">
        <w:rPr>
          <w:lang w:val="bg-BG"/>
        </w:rPr>
        <w:t>.</w:t>
      </w:r>
    </w:p>
    <w:p w:rsidR="008F0F56" w:rsidRDefault="008F0F56" w:rsidP="008F0F56">
      <w:pPr>
        <w:rPr>
          <w:lang w:val="bg-BG"/>
        </w:rPr>
      </w:pPr>
    </w:p>
    <w:p w:rsidR="008F0F56" w:rsidRDefault="008F0F56" w:rsidP="008F0F56">
      <w:pPr>
        <w:rPr>
          <w:lang w:val="bg-BG"/>
        </w:rPr>
      </w:pPr>
      <w:r>
        <w:rPr>
          <w:lang w:val="bg-BG"/>
        </w:rPr>
        <w:t xml:space="preserve">Обновяването може да стане също така и с рестарт на компютъра или изчистване на кеш-а на инсталираната </w:t>
      </w:r>
      <w:r>
        <w:t>java.</w:t>
      </w:r>
      <w:r>
        <w:rPr>
          <w:lang w:val="bg-BG"/>
        </w:rPr>
        <w:t xml:space="preserve"> Това може да стане по следния начин:</w:t>
      </w:r>
    </w:p>
    <w:p w:rsidR="008F0F56" w:rsidRPr="008F0F56" w:rsidRDefault="008F0F56" w:rsidP="008F0F56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Стартираме </w:t>
      </w:r>
      <w:r>
        <w:t>Java Control Panel:</w:t>
      </w:r>
    </w:p>
    <w:p w:rsidR="008F0BC3" w:rsidRDefault="008F0BC3" w:rsidP="008F0F56">
      <w:pPr>
        <w:pStyle w:val="ListParagraph"/>
        <w:rPr>
          <w:lang w:val="bg-BG"/>
        </w:rPr>
      </w:pPr>
      <w:r>
        <w:rPr>
          <w:noProof/>
        </w:rPr>
        <w:drawing>
          <wp:inline distT="0" distB="0" distL="0" distR="0" wp14:anchorId="1937A3D9" wp14:editId="189A3CC3">
            <wp:extent cx="2090057" cy="3445769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0299" cy="349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996" w:rsidRDefault="007A2996" w:rsidP="008F0F56">
      <w:pPr>
        <w:pStyle w:val="ListParagraph"/>
        <w:rPr>
          <w:lang w:val="bg-BG"/>
        </w:rPr>
      </w:pPr>
    </w:p>
    <w:p w:rsidR="008F0BC3" w:rsidRDefault="008F0F56" w:rsidP="008F0F56">
      <w:pPr>
        <w:pStyle w:val="ListParagraph"/>
        <w:numPr>
          <w:ilvl w:val="0"/>
          <w:numId w:val="2"/>
        </w:numPr>
      </w:pPr>
      <w:r>
        <w:rPr>
          <w:lang w:val="bg-BG"/>
        </w:rPr>
        <w:lastRenderedPageBreak/>
        <w:t>Отваряме настройките за временните файлове (</w:t>
      </w:r>
      <w:r w:rsidR="007A2996">
        <w:rPr>
          <w:lang w:val="bg-BG"/>
        </w:rPr>
        <w:t>от</w:t>
      </w:r>
      <w:bookmarkStart w:id="0" w:name="_GoBack"/>
      <w:bookmarkEnd w:id="0"/>
      <w:r>
        <w:rPr>
          <w:lang w:val="bg-BG"/>
        </w:rPr>
        <w:t xml:space="preserve"> бутон </w:t>
      </w:r>
      <w:r>
        <w:t>Settings…):</w:t>
      </w:r>
    </w:p>
    <w:p w:rsidR="008F0BC3" w:rsidRDefault="008F0BC3">
      <w:r>
        <w:rPr>
          <w:noProof/>
        </w:rPr>
        <w:drawing>
          <wp:inline distT="0" distB="0" distL="0" distR="0" wp14:anchorId="52584AD2" wp14:editId="596CEF09">
            <wp:extent cx="2179116" cy="242711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246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53" w:rsidRDefault="009D7453"/>
    <w:p w:rsidR="008F0BC3" w:rsidRDefault="008F0F56" w:rsidP="008F0F56">
      <w:pPr>
        <w:pStyle w:val="ListParagraph"/>
        <w:numPr>
          <w:ilvl w:val="0"/>
          <w:numId w:val="2"/>
        </w:numPr>
      </w:pPr>
      <w:r>
        <w:rPr>
          <w:lang w:val="bg-BG"/>
        </w:rPr>
        <w:t xml:space="preserve">Избираме </w:t>
      </w:r>
      <w:r>
        <w:t>Delete Files… :</w:t>
      </w:r>
    </w:p>
    <w:p w:rsidR="008F0BC3" w:rsidRDefault="008F0BC3">
      <w:r>
        <w:rPr>
          <w:noProof/>
        </w:rPr>
        <w:drawing>
          <wp:inline distT="0" distB="0" distL="0" distR="0" wp14:anchorId="6F880432" wp14:editId="705407B1">
            <wp:extent cx="1947333" cy="1559516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1719" cy="157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53" w:rsidRDefault="009D7453"/>
    <w:p w:rsidR="008F0BC3" w:rsidRDefault="009D7453" w:rsidP="009D7453">
      <w:pPr>
        <w:pStyle w:val="ListParagraph"/>
        <w:numPr>
          <w:ilvl w:val="0"/>
          <w:numId w:val="2"/>
        </w:numPr>
      </w:pPr>
      <w:r>
        <w:rPr>
          <w:lang w:val="bg-BG"/>
        </w:rPr>
        <w:t xml:space="preserve">Отбелязваме всички опции и потвърждаваме с бутон </w:t>
      </w:r>
      <w:r>
        <w:t>OK:</w:t>
      </w:r>
    </w:p>
    <w:p w:rsidR="008F0BC3" w:rsidRDefault="008F0BC3">
      <w:r>
        <w:rPr>
          <w:noProof/>
        </w:rPr>
        <w:drawing>
          <wp:inline distT="0" distB="0" distL="0" distR="0" wp14:anchorId="768F5019" wp14:editId="39EC4875">
            <wp:extent cx="1715911" cy="143087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9441" cy="144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B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4396"/>
    <w:multiLevelType w:val="hybridMultilevel"/>
    <w:tmpl w:val="2A182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7495"/>
    <w:multiLevelType w:val="hybridMultilevel"/>
    <w:tmpl w:val="89A02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C3"/>
    <w:rsid w:val="007A2996"/>
    <w:rsid w:val="008F0BC3"/>
    <w:rsid w:val="008F0F56"/>
    <w:rsid w:val="009D7453"/>
    <w:rsid w:val="00F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19E8"/>
  <w15:chartTrackingRefBased/>
  <w15:docId w15:val="{84240831-8EEC-48A2-919D-258FBB08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Пламен Барух</dc:creator>
  <cp:keywords/>
  <dc:description/>
  <cp:lastModifiedBy>Пламен Барух</cp:lastModifiedBy>
  <cp:revision>1</cp:revision>
  <dcterms:created xsi:type="dcterms:W3CDTF">2022-02-04T10:39:00Z</dcterms:created>
  <dcterms:modified xsi:type="dcterms:W3CDTF">2022-02-04T11:33:00Z</dcterms:modified>
</cp:coreProperties>
</file>